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1BF5" w14:textId="77777777" w:rsidR="005E7A97" w:rsidRDefault="005E7A97" w:rsidP="005E7A97"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 xml:space="preserve">Výše náhrad hotových výdajů Notářské komory České republiky </w:t>
      </w:r>
    </w:p>
    <w:p w14:paraId="58503056" w14:textId="77777777" w:rsidR="005E7A97" w:rsidRDefault="005E7A97" w:rsidP="005E7A97"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>spojených s provozem a správou Evidence právních jednání pro případ smrti, Evidence listin o manželském majetkovém režimu, Seznamu prohlášení o určení opatrovníka, Seznamu listin o manželském majetkovém režimu a Rejstříku zástav</w:t>
      </w:r>
    </w:p>
    <w:p w14:paraId="237806CA" w14:textId="77777777" w:rsidR="005E7A97" w:rsidRDefault="005E7A97" w:rsidP="005E7A97">
      <w:pPr>
        <w:pStyle w:val="Default"/>
        <w:jc w:val="both"/>
        <w:rPr>
          <w:bCs/>
          <w:i/>
          <w:sz w:val="23"/>
          <w:szCs w:val="23"/>
        </w:rPr>
      </w:pPr>
    </w:p>
    <w:p w14:paraId="4EA93A44" w14:textId="5D486835" w:rsidR="005E7A97" w:rsidRDefault="005E7A97" w:rsidP="005E7A97">
      <w:pPr>
        <w:pStyle w:val="Default"/>
        <w:jc w:val="both"/>
        <w:rPr>
          <w:bCs/>
          <w:i/>
          <w:sz w:val="23"/>
          <w:szCs w:val="23"/>
        </w:rPr>
      </w:pPr>
      <w:r>
        <w:rPr>
          <w:bCs/>
          <w:i/>
          <w:sz w:val="23"/>
          <w:szCs w:val="23"/>
        </w:rPr>
        <w:t xml:space="preserve">Stanovené usnesením prezidia Notářské komory </w:t>
      </w:r>
      <w:r w:rsidR="00CA1510">
        <w:rPr>
          <w:bCs/>
          <w:i/>
          <w:sz w:val="23"/>
          <w:szCs w:val="23"/>
        </w:rPr>
        <w:t xml:space="preserve">ČR </w:t>
      </w:r>
      <w:r>
        <w:rPr>
          <w:bCs/>
          <w:i/>
          <w:sz w:val="23"/>
          <w:szCs w:val="23"/>
        </w:rPr>
        <w:t>P 13-1/2013</w:t>
      </w:r>
      <w:r w:rsidR="00431A86">
        <w:rPr>
          <w:bCs/>
          <w:i/>
          <w:sz w:val="23"/>
          <w:szCs w:val="23"/>
        </w:rPr>
        <w:t xml:space="preserve">, </w:t>
      </w:r>
      <w:r>
        <w:rPr>
          <w:bCs/>
          <w:i/>
          <w:sz w:val="23"/>
          <w:szCs w:val="23"/>
        </w:rPr>
        <w:t>usnesením prezidia Notářské komory</w:t>
      </w:r>
      <w:r w:rsidR="00CA1510">
        <w:rPr>
          <w:bCs/>
          <w:i/>
          <w:sz w:val="23"/>
          <w:szCs w:val="23"/>
        </w:rPr>
        <w:t xml:space="preserve"> ČR</w:t>
      </w:r>
      <w:r>
        <w:rPr>
          <w:bCs/>
          <w:i/>
          <w:sz w:val="23"/>
          <w:szCs w:val="23"/>
        </w:rPr>
        <w:t xml:space="preserve"> P 4-18/2014</w:t>
      </w:r>
      <w:r w:rsidR="005C37FA">
        <w:rPr>
          <w:bCs/>
          <w:i/>
          <w:sz w:val="23"/>
          <w:szCs w:val="23"/>
        </w:rPr>
        <w:t xml:space="preserve">, </w:t>
      </w:r>
      <w:r w:rsidR="00431A86">
        <w:rPr>
          <w:bCs/>
          <w:i/>
          <w:sz w:val="23"/>
          <w:szCs w:val="23"/>
        </w:rPr>
        <w:t>usnesením prezidia Notářské komory ČR P 9-1/2021</w:t>
      </w:r>
      <w:r w:rsidR="005C37FA">
        <w:rPr>
          <w:bCs/>
          <w:i/>
          <w:sz w:val="23"/>
          <w:szCs w:val="23"/>
        </w:rPr>
        <w:t xml:space="preserve"> a usnesením prezidia Notářské komory ČR P 1-1/2022</w:t>
      </w:r>
    </w:p>
    <w:p w14:paraId="4D2D1619" w14:textId="77777777" w:rsidR="005E7A97" w:rsidRDefault="005E7A97" w:rsidP="005E7A97">
      <w:pPr>
        <w:pStyle w:val="Default"/>
        <w:rPr>
          <w:sz w:val="23"/>
          <w:szCs w:val="23"/>
        </w:rPr>
      </w:pPr>
    </w:p>
    <w:p w14:paraId="55B59D4A" w14:textId="77777777" w:rsidR="005E7A97" w:rsidRDefault="005E7A97" w:rsidP="005E7A97">
      <w:pPr>
        <w:pStyle w:val="Default"/>
        <w:rPr>
          <w:sz w:val="23"/>
          <w:szCs w:val="23"/>
        </w:rPr>
      </w:pPr>
    </w:p>
    <w:p w14:paraId="3360026A" w14:textId="77777777" w:rsidR="005E7A97" w:rsidRPr="000F65C7" w:rsidRDefault="005E7A97" w:rsidP="000F65C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 Evidenci právních jednání pro případ smrti náhrada: </w:t>
      </w:r>
    </w:p>
    <w:p w14:paraId="054970E2" w14:textId="77777777" w:rsidR="005E7A97" w:rsidRDefault="005E7A97" w:rsidP="005E7A97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za zápis jedné listiny o právním jednání pro případ smrti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200,- Kč </w:t>
      </w:r>
    </w:p>
    <w:p w14:paraId="6D7C2F71" w14:textId="77777777" w:rsidR="005E7A97" w:rsidRDefault="005E7A97" w:rsidP="005E7A97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za provedení jedné změny nebo opravy anebo výmazu zápisu listiny o právním jednání pro případ smrti (včetně změny v osobě správce pozůstalosti nebo vykonavatele závěti)</w:t>
      </w:r>
    </w:p>
    <w:p w14:paraId="5034FBBC" w14:textId="528E6AE3" w:rsidR="005E7A97" w:rsidRDefault="005E7A97" w:rsidP="005E7A97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>0,- Kč</w:t>
      </w:r>
    </w:p>
    <w:p w14:paraId="1BAA348A" w14:textId="77777777" w:rsidR="005E7A97" w:rsidRDefault="005E7A97" w:rsidP="005E7A97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za poskytnutí sdělení podle § 10 odst. 1 a odst. 3 předpisu o Evidenci právních jednání pro případ smrti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100,- Kč </w:t>
      </w:r>
    </w:p>
    <w:p w14:paraId="6BAE526B" w14:textId="77777777" w:rsidR="005E7A97" w:rsidRDefault="005E7A97" w:rsidP="005E7A97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za vyhotovení opisu zápisu nebo potvrzení podle § 11 předpisu o Evidenci právních jednání pro případ smrti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100,- Kč</w:t>
      </w:r>
    </w:p>
    <w:p w14:paraId="199CCD3B" w14:textId="77777777" w:rsidR="005E7A97" w:rsidRDefault="005E7A97" w:rsidP="005E7A97">
      <w:pPr>
        <w:pStyle w:val="Default"/>
        <w:ind w:left="7080" w:firstLine="708"/>
        <w:rPr>
          <w:sz w:val="23"/>
          <w:szCs w:val="23"/>
        </w:rPr>
      </w:pPr>
    </w:p>
    <w:p w14:paraId="2F7A1BBD" w14:textId="77777777" w:rsidR="005E7A97" w:rsidRPr="000F65C7" w:rsidRDefault="005E7A97" w:rsidP="000F65C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 Evidenci listin o manželském majetkovém režimu náhrada: </w:t>
      </w:r>
    </w:p>
    <w:p w14:paraId="7A86EA30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>
        <w:rPr>
          <w:sz w:val="23"/>
          <w:szCs w:val="23"/>
        </w:rPr>
        <w:tab/>
        <w:t xml:space="preserve">za zápis jedné listiny o manželském majetkovém režimu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200,- Kč </w:t>
      </w:r>
    </w:p>
    <w:p w14:paraId="24D32D0C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>
        <w:rPr>
          <w:sz w:val="23"/>
          <w:szCs w:val="23"/>
        </w:rPr>
        <w:tab/>
        <w:t xml:space="preserve">za provedení jedné změny nebo opravy zápisu listiny o manželském majetkovém režimu </w:t>
      </w:r>
    </w:p>
    <w:p w14:paraId="5473F7B4" w14:textId="7D54346D" w:rsidR="005E7A97" w:rsidRDefault="005E7A97" w:rsidP="005E7A97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 xml:space="preserve">0,- Kč </w:t>
      </w:r>
    </w:p>
    <w:p w14:paraId="7FF2A621" w14:textId="77777777" w:rsidR="005E7A97" w:rsidRDefault="005E7A97" w:rsidP="005E7A97">
      <w:pPr>
        <w:pStyle w:val="Default"/>
        <w:ind w:left="705" w:hanging="345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r>
        <w:rPr>
          <w:sz w:val="23"/>
          <w:szCs w:val="23"/>
        </w:rPr>
        <w:tab/>
        <w:t>za poskytnutí sdělení podle § 9 odst. 1 předpisu o Evidenci listin o manželském majetkovém režimu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100,- Kč </w:t>
      </w:r>
    </w:p>
    <w:p w14:paraId="1ADC35DA" w14:textId="77777777" w:rsidR="005E7A97" w:rsidRDefault="005E7A97" w:rsidP="005E7A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</w:p>
    <w:p w14:paraId="0D0ABB66" w14:textId="77777777" w:rsidR="005E7A97" w:rsidRPr="000F65C7" w:rsidRDefault="005E7A97" w:rsidP="000F65C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 Seznamu prohlášení o určení opatrovníka náhrada: </w:t>
      </w:r>
    </w:p>
    <w:p w14:paraId="6FC3EB4E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 w:rsidR="00DA7AE8">
        <w:rPr>
          <w:sz w:val="23"/>
          <w:szCs w:val="23"/>
        </w:rPr>
        <w:tab/>
      </w:r>
      <w:r>
        <w:rPr>
          <w:sz w:val="23"/>
          <w:szCs w:val="23"/>
        </w:rPr>
        <w:t xml:space="preserve">za zápis jedné listiny o prohlášení o určení opatrovníka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500,- Kč </w:t>
      </w:r>
    </w:p>
    <w:p w14:paraId="4A26F277" w14:textId="77777777" w:rsidR="005E7A97" w:rsidRDefault="005E7A97" w:rsidP="005E7A97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 w:rsidR="00DA7AE8">
        <w:rPr>
          <w:sz w:val="23"/>
          <w:szCs w:val="23"/>
        </w:rPr>
        <w:tab/>
      </w:r>
      <w:r>
        <w:rPr>
          <w:sz w:val="23"/>
          <w:szCs w:val="23"/>
        </w:rPr>
        <w:t xml:space="preserve">za provedení jedné změny nebo opravy zápisu listiny o prohlášení o určení opatrovníka </w:t>
      </w:r>
    </w:p>
    <w:p w14:paraId="5330A50F" w14:textId="2B45F291" w:rsidR="005E7A97" w:rsidRDefault="005E7A97" w:rsidP="005E7A97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ab/>
        <w:t xml:space="preserve">(včetně změny v osobě opatrovníka)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0,- Kč </w:t>
      </w:r>
    </w:p>
    <w:p w14:paraId="0C390486" w14:textId="77777777" w:rsidR="005E7A97" w:rsidRDefault="005E7A97" w:rsidP="005E7A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26F3484" w14:textId="77777777" w:rsidR="005E7A97" w:rsidRDefault="005E7A97" w:rsidP="000F65C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sz w:val="23"/>
          <w:szCs w:val="23"/>
        </w:rPr>
        <w:tab/>
        <w:t xml:space="preserve">V Seznamu listin o manželském majetkovém režimu náhrada: </w:t>
      </w:r>
    </w:p>
    <w:p w14:paraId="7F3E6964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>
        <w:rPr>
          <w:sz w:val="23"/>
          <w:szCs w:val="23"/>
        </w:rPr>
        <w:tab/>
        <w:t xml:space="preserve">za zápis jedné listiny o manželském majetkovém režimu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200,- Kč </w:t>
      </w:r>
    </w:p>
    <w:p w14:paraId="185E1F70" w14:textId="77777777" w:rsidR="005E7A97" w:rsidRDefault="005E7A97" w:rsidP="005E7A97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>
        <w:rPr>
          <w:sz w:val="23"/>
          <w:szCs w:val="23"/>
        </w:rPr>
        <w:tab/>
        <w:t xml:space="preserve">za provedení jedné změny nebo opravy zápisu listiny o manželském majetkovém režimu </w:t>
      </w:r>
    </w:p>
    <w:p w14:paraId="6DE8CAB3" w14:textId="408BAA2C" w:rsidR="005E7A97" w:rsidRDefault="005E7A97" w:rsidP="005E7A97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0,- Kč</w:t>
      </w:r>
    </w:p>
    <w:p w14:paraId="16B52C04" w14:textId="77777777" w:rsidR="005E7A97" w:rsidRDefault="005E7A97" w:rsidP="005E7A97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r>
        <w:rPr>
          <w:sz w:val="23"/>
          <w:szCs w:val="23"/>
        </w:rPr>
        <w:tab/>
        <w:t xml:space="preserve">za vyhotovení opisu listiny nebo potvrzení podle § 13 předpisu o Seznamu listin o </w:t>
      </w:r>
    </w:p>
    <w:p w14:paraId="3F665A03" w14:textId="77777777" w:rsidR="005E7A97" w:rsidRDefault="005E7A97" w:rsidP="005E7A97">
      <w:pPr>
        <w:pStyle w:val="Default"/>
        <w:ind w:left="709"/>
        <w:rPr>
          <w:sz w:val="23"/>
          <w:szCs w:val="23"/>
        </w:rPr>
      </w:pPr>
      <w:r>
        <w:rPr>
          <w:sz w:val="23"/>
          <w:szCs w:val="23"/>
        </w:rPr>
        <w:t xml:space="preserve">manželském majetkovém režimu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100,- Kč</w:t>
      </w:r>
    </w:p>
    <w:p w14:paraId="549806A5" w14:textId="77777777" w:rsidR="005E7A97" w:rsidRDefault="005E7A97" w:rsidP="005E7A97">
      <w:pPr>
        <w:pStyle w:val="Default"/>
        <w:ind w:left="705" w:hanging="345"/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r>
        <w:rPr>
          <w:sz w:val="23"/>
          <w:szCs w:val="23"/>
        </w:rPr>
        <w:tab/>
        <w:t>náhrada za vyhotovení opisu listiny podle § 17 předpisu o Seznamu listin o manželském majetkovém režimu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50,- Kč.</w:t>
      </w:r>
    </w:p>
    <w:p w14:paraId="6743D4CF" w14:textId="77777777" w:rsidR="005E7A97" w:rsidRDefault="005E7A97" w:rsidP="005E7A97">
      <w:pPr>
        <w:pStyle w:val="Default"/>
        <w:ind w:left="709"/>
        <w:rPr>
          <w:sz w:val="23"/>
          <w:szCs w:val="23"/>
        </w:rPr>
      </w:pPr>
    </w:p>
    <w:p w14:paraId="3048067B" w14:textId="77777777" w:rsidR="005E7A97" w:rsidRPr="000F65C7" w:rsidRDefault="005E7A97" w:rsidP="000F65C7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V Rejstříku zástav náhrada: </w:t>
      </w:r>
    </w:p>
    <w:p w14:paraId="562D6B22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>
        <w:rPr>
          <w:sz w:val="23"/>
          <w:szCs w:val="23"/>
        </w:rPr>
        <w:tab/>
        <w:t xml:space="preserve">za zápis do Rejstříku zástav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500,- Kč </w:t>
      </w:r>
    </w:p>
    <w:p w14:paraId="2773D803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>
        <w:rPr>
          <w:sz w:val="23"/>
          <w:szCs w:val="23"/>
        </w:rPr>
        <w:tab/>
        <w:t xml:space="preserve">za provedení jedné změny nebo výmazu anebo opravy zápisu v Rejstříku zástav </w:t>
      </w:r>
    </w:p>
    <w:p w14:paraId="2232AAB5" w14:textId="77777777" w:rsidR="005E7A97" w:rsidRDefault="005E7A97" w:rsidP="005E7A97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>500,- Kč</w:t>
      </w:r>
    </w:p>
    <w:p w14:paraId="0CCB9D66" w14:textId="77777777" w:rsidR="005E7A97" w:rsidRDefault="005E7A97" w:rsidP="005E7A97">
      <w:pPr>
        <w:pStyle w:val="Default"/>
        <w:ind w:left="709" w:hanging="34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c) </w:t>
      </w:r>
      <w:r>
        <w:rPr>
          <w:sz w:val="23"/>
          <w:szCs w:val="23"/>
        </w:rPr>
        <w:tab/>
        <w:t>za vydání jednoho opisu nebo výpisu z Rejstříku zástav nebo jednoho potvrzení o tom, že v něm určitá věc evidována jako zástava anebo o tom, že není evidován zákaz zřízení zástavního práva k věci neevidované v Rejstříku zástav jako zástava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100,- Kč</w:t>
      </w:r>
    </w:p>
    <w:p w14:paraId="4DDC6401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4DC9E918" w14:textId="410C2388" w:rsidR="00431A86" w:rsidRPr="00431A86" w:rsidRDefault="00431A86" w:rsidP="00431A86">
      <w:pPr>
        <w:pStyle w:val="Default"/>
        <w:tabs>
          <w:tab w:val="left" w:pos="567"/>
        </w:tabs>
        <w:ind w:left="709" w:hanging="425"/>
        <w:rPr>
          <w:color w:val="auto"/>
        </w:rPr>
      </w:pPr>
      <w:r>
        <w:rPr>
          <w:color w:val="auto"/>
        </w:rPr>
        <w:t>5.</w:t>
      </w:r>
      <w:r>
        <w:rPr>
          <w:color w:val="auto"/>
        </w:rPr>
        <w:tab/>
      </w:r>
      <w:r w:rsidRPr="00431A86">
        <w:rPr>
          <w:color w:val="auto"/>
        </w:rPr>
        <w:t>V Evidenci ověřených podpisů náhrada:</w:t>
      </w:r>
    </w:p>
    <w:p w14:paraId="56002977" w14:textId="22DB5FF0" w:rsidR="00431A86" w:rsidRPr="00431A86" w:rsidRDefault="00431A86" w:rsidP="00431A86">
      <w:pPr>
        <w:pStyle w:val="Default"/>
        <w:ind w:left="709" w:hanging="425"/>
        <w:rPr>
          <w:color w:val="auto"/>
        </w:rPr>
      </w:pPr>
      <w:r w:rsidRPr="00431A86">
        <w:rPr>
          <w:color w:val="auto"/>
        </w:rPr>
        <w:t xml:space="preserve">a) za zápis údajů o jednom ověřeném podpisu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431A86">
        <w:rPr>
          <w:color w:val="auto"/>
        </w:rPr>
        <w:t>0,- Kč,</w:t>
      </w:r>
    </w:p>
    <w:p w14:paraId="5F439BB6" w14:textId="7D3A2544" w:rsidR="00431A86" w:rsidRDefault="00431A86" w:rsidP="00431A86">
      <w:pPr>
        <w:pStyle w:val="Default"/>
        <w:ind w:left="709" w:hanging="425"/>
        <w:rPr>
          <w:color w:val="auto"/>
        </w:rPr>
      </w:pPr>
      <w:r w:rsidRPr="00431A86">
        <w:rPr>
          <w:color w:val="auto"/>
        </w:rPr>
        <w:t xml:space="preserve">b) za provedení jedné opravy ověřeného podpisu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431A86">
        <w:rPr>
          <w:color w:val="auto"/>
        </w:rPr>
        <w:t>0,- Kč.</w:t>
      </w:r>
    </w:p>
    <w:p w14:paraId="7A8AD077" w14:textId="77777777" w:rsidR="00431A86" w:rsidRPr="00431A86" w:rsidRDefault="00431A86" w:rsidP="00431A86">
      <w:pPr>
        <w:pStyle w:val="Default"/>
        <w:ind w:left="709" w:hanging="425"/>
        <w:rPr>
          <w:color w:val="auto"/>
        </w:rPr>
      </w:pPr>
    </w:p>
    <w:p w14:paraId="3FB97B05" w14:textId="6B72F173" w:rsidR="00431A86" w:rsidRPr="00431A86" w:rsidRDefault="00431A86" w:rsidP="00431A86">
      <w:pPr>
        <w:pStyle w:val="Default"/>
        <w:ind w:left="709" w:hanging="425"/>
        <w:rPr>
          <w:color w:val="auto"/>
        </w:rPr>
      </w:pPr>
      <w:r>
        <w:rPr>
          <w:color w:val="auto"/>
        </w:rPr>
        <w:t>6.</w:t>
      </w:r>
      <w:r w:rsidRPr="00431A86">
        <w:rPr>
          <w:color w:val="auto"/>
        </w:rPr>
        <w:t xml:space="preserve"> Ve Sbírce dokumentů náhrada:</w:t>
      </w:r>
    </w:p>
    <w:p w14:paraId="49B149DB" w14:textId="29A31EEC" w:rsidR="00431A86" w:rsidRPr="00431A86" w:rsidRDefault="00431A86" w:rsidP="00431A86">
      <w:pPr>
        <w:pStyle w:val="Default"/>
        <w:ind w:left="709" w:hanging="425"/>
        <w:rPr>
          <w:color w:val="auto"/>
        </w:rPr>
      </w:pPr>
      <w:r w:rsidRPr="00431A86">
        <w:rPr>
          <w:color w:val="auto"/>
        </w:rPr>
        <w:t xml:space="preserve">a) za založení jednoho dokumentu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431A86">
        <w:rPr>
          <w:color w:val="auto"/>
        </w:rPr>
        <w:t>0,- Kč,</w:t>
      </w:r>
    </w:p>
    <w:p w14:paraId="316B24A3" w14:textId="206EAB97" w:rsidR="00431A86" w:rsidRPr="00431A86" w:rsidRDefault="00431A86" w:rsidP="00431A86">
      <w:pPr>
        <w:pStyle w:val="Default"/>
        <w:ind w:left="709" w:hanging="425"/>
        <w:rPr>
          <w:color w:val="auto"/>
        </w:rPr>
      </w:pPr>
      <w:r w:rsidRPr="00431A86">
        <w:rPr>
          <w:color w:val="auto"/>
        </w:rPr>
        <w:t xml:space="preserve">b) za provedení jedné opravy zápisu v rejstříku nebo dokumentu </w:t>
      </w:r>
      <w:r>
        <w:rPr>
          <w:color w:val="auto"/>
        </w:rPr>
        <w:tab/>
      </w:r>
      <w:r>
        <w:rPr>
          <w:color w:val="auto"/>
        </w:rPr>
        <w:tab/>
      </w:r>
      <w:r w:rsidRPr="00431A86">
        <w:rPr>
          <w:color w:val="auto"/>
        </w:rPr>
        <w:t>0,- Kč,</w:t>
      </w:r>
    </w:p>
    <w:p w14:paraId="1AF553D5" w14:textId="1590F528" w:rsidR="0077703E" w:rsidRPr="00431A86" w:rsidRDefault="00431A86" w:rsidP="00431A86">
      <w:pPr>
        <w:pStyle w:val="Default"/>
        <w:ind w:left="709" w:hanging="425"/>
        <w:rPr>
          <w:color w:val="auto"/>
        </w:rPr>
      </w:pPr>
      <w:r w:rsidRPr="00431A86">
        <w:rPr>
          <w:color w:val="auto"/>
        </w:rPr>
        <w:t xml:space="preserve">c) za výmaz jednoho dokumentu a všech souvisejících údajů v rejstříku </w:t>
      </w:r>
      <w:r>
        <w:rPr>
          <w:color w:val="auto"/>
        </w:rPr>
        <w:tab/>
      </w:r>
      <w:r w:rsidRPr="00431A86">
        <w:rPr>
          <w:color w:val="auto"/>
        </w:rPr>
        <w:t>0,- Kč.</w:t>
      </w:r>
    </w:p>
    <w:p w14:paraId="509DC135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4F09FC3F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4D1EEF9A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36DAC44F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01A9CA9E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69CEC08D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3BBDC10F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79A42799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29901FE7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1924BC8F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3162730C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28E45692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5AD9F641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76C905EF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18F5985D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20E2E90D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3C135337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4C6C475C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70FA8137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553C114B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7C703CE3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78DCDE14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4C408ACB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63196C61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615FAEE3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2EC518A7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5A4F7E81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36B511C6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5B77BCE2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1B960FC8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66E831C9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31706683" w14:textId="77777777" w:rsidR="00431A86" w:rsidRDefault="00431A86" w:rsidP="005E7A97">
      <w:pPr>
        <w:pStyle w:val="Default"/>
        <w:rPr>
          <w:b/>
          <w:bCs/>
          <w:color w:val="auto"/>
        </w:rPr>
      </w:pPr>
    </w:p>
    <w:p w14:paraId="543B396E" w14:textId="508C4CF0" w:rsidR="005E7A97" w:rsidRDefault="005E7A97" w:rsidP="005E7A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USNESENÍ č. P 13-1/2013 </w:t>
      </w:r>
    </w:p>
    <w:p w14:paraId="7F1719C8" w14:textId="77777777" w:rsidR="005E7A97" w:rsidRDefault="005E7A97" w:rsidP="005E7A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Prezidium Notářské komory ČR </w:t>
      </w:r>
    </w:p>
    <w:p w14:paraId="34451248" w14:textId="77777777" w:rsidR="005E7A97" w:rsidRDefault="005E7A97" w:rsidP="005E7A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stanoví, </w:t>
      </w:r>
    </w:p>
    <w:p w14:paraId="58DB1B1D" w14:textId="77777777" w:rsidR="005E7A97" w:rsidRDefault="005E7A97" w:rsidP="005E7A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výši náhrad hotových výdajů Notářské komory České republiky spojených s provozem a správou Evidence právních jednání pro případ smrti, Evidence listin o manželském majetkovém režimu, Seznamu prohlášení o určení opatrovníka, Seznamu listin o manželském majetkovém režimu a Rejstříku zástav takto: </w:t>
      </w:r>
    </w:p>
    <w:p w14:paraId="68AC01E6" w14:textId="77777777" w:rsidR="005E7A97" w:rsidRDefault="005E7A97" w:rsidP="005E7A97">
      <w:pPr>
        <w:pStyle w:val="Default"/>
        <w:rPr>
          <w:sz w:val="23"/>
          <w:szCs w:val="23"/>
        </w:rPr>
      </w:pPr>
    </w:p>
    <w:p w14:paraId="29D1B0A5" w14:textId="77777777" w:rsidR="005E7A97" w:rsidRDefault="005E7A97" w:rsidP="008D7252">
      <w:pPr>
        <w:pStyle w:val="Default"/>
        <w:numPr>
          <w:ilvl w:val="3"/>
          <w:numId w:val="2"/>
        </w:numPr>
        <w:ind w:left="709" w:hanging="425"/>
        <w:rPr>
          <w:sz w:val="23"/>
          <w:szCs w:val="23"/>
        </w:rPr>
      </w:pPr>
      <w:r>
        <w:rPr>
          <w:sz w:val="23"/>
          <w:szCs w:val="23"/>
        </w:rPr>
        <w:t xml:space="preserve">V Evidenci právních jednání pro případ smrti náhrada: </w:t>
      </w:r>
    </w:p>
    <w:p w14:paraId="6C72667B" w14:textId="77777777" w:rsidR="005E7A97" w:rsidRDefault="005E7A97" w:rsidP="009D52C7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za zápis jedné listiny o právním jednání pro případ smrti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200,- Kč </w:t>
      </w:r>
    </w:p>
    <w:p w14:paraId="7BD273E4" w14:textId="77777777" w:rsidR="005E7A97" w:rsidRDefault="005E7A97" w:rsidP="009D52C7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za provedení jedné změny nebo opravy anebo výmazu zápisu listiny o právním jednání pro případ smrti (včetně změny v osobě správce pozůstalosti nebo vykonavatele závěti)</w:t>
      </w:r>
    </w:p>
    <w:p w14:paraId="53B4F1BB" w14:textId="77777777" w:rsidR="005E7A97" w:rsidRDefault="005E7A97" w:rsidP="005E7A97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>100,- Kč</w:t>
      </w:r>
    </w:p>
    <w:p w14:paraId="5FAA6F2B" w14:textId="77777777" w:rsidR="005E7A97" w:rsidRDefault="005E7A97" w:rsidP="009D52C7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za poskytnutí sdělení podle § 10 odst. 1 a odst. 3 předpisu o Evidenci právních jednání pro případ smrti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100,- Kč </w:t>
      </w:r>
    </w:p>
    <w:p w14:paraId="2877B577" w14:textId="77777777" w:rsidR="005E7A97" w:rsidRDefault="005E7A97" w:rsidP="009D52C7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za vyhotovení opisu zápisu nebo potvrzení podle § 11 předpisu o Evidenci právních jednání pro případ smrti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100,- Kč</w:t>
      </w:r>
    </w:p>
    <w:p w14:paraId="13795ED7" w14:textId="77777777" w:rsidR="005E7A97" w:rsidRDefault="005E7A97" w:rsidP="005E7A97">
      <w:pPr>
        <w:pStyle w:val="Default"/>
        <w:ind w:left="7080" w:firstLine="708"/>
        <w:rPr>
          <w:sz w:val="23"/>
          <w:szCs w:val="23"/>
        </w:rPr>
      </w:pPr>
    </w:p>
    <w:p w14:paraId="323811F5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sz w:val="23"/>
          <w:szCs w:val="23"/>
        </w:rPr>
        <w:tab/>
        <w:t xml:space="preserve">V Evidenci listin o manželském majetkovém režimu náhrada: </w:t>
      </w:r>
    </w:p>
    <w:p w14:paraId="2C15B228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>
        <w:rPr>
          <w:sz w:val="23"/>
          <w:szCs w:val="23"/>
        </w:rPr>
        <w:tab/>
        <w:t xml:space="preserve">za zápis jedné listiny o manželském majetkovém režimu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200,- Kč </w:t>
      </w:r>
    </w:p>
    <w:p w14:paraId="57606D50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>
        <w:rPr>
          <w:sz w:val="23"/>
          <w:szCs w:val="23"/>
        </w:rPr>
        <w:tab/>
        <w:t xml:space="preserve">za provedení jedné změny nebo opravy zápisu listiny o manželském majetkovém režimu </w:t>
      </w:r>
    </w:p>
    <w:p w14:paraId="294E8C87" w14:textId="77777777" w:rsidR="005E7A97" w:rsidRDefault="005E7A97" w:rsidP="005E7A97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 xml:space="preserve">100,- Kč </w:t>
      </w:r>
    </w:p>
    <w:p w14:paraId="4571D130" w14:textId="77777777" w:rsidR="005E7A97" w:rsidRDefault="005E7A97" w:rsidP="005E7A97">
      <w:pPr>
        <w:pStyle w:val="Default"/>
        <w:ind w:left="705" w:hanging="345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r>
        <w:rPr>
          <w:sz w:val="23"/>
          <w:szCs w:val="23"/>
        </w:rPr>
        <w:tab/>
        <w:t>za poskytnutí sdělení podle § 9 odst. 1 předpisu o Evidenci listin o manželském majetkovém režimu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100,- Kč </w:t>
      </w:r>
    </w:p>
    <w:p w14:paraId="3A72F67B" w14:textId="77777777" w:rsidR="005E7A97" w:rsidRDefault="005E7A97" w:rsidP="005E7A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</w:p>
    <w:p w14:paraId="67669091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sz w:val="23"/>
          <w:szCs w:val="23"/>
        </w:rPr>
        <w:tab/>
        <w:t xml:space="preserve">V Seznamu prohlášení o určení opatrovníka náhrada: </w:t>
      </w:r>
    </w:p>
    <w:p w14:paraId="64C4FA3E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 w:rsidR="00473EA3">
        <w:rPr>
          <w:sz w:val="23"/>
          <w:szCs w:val="23"/>
        </w:rPr>
        <w:tab/>
      </w:r>
      <w:r>
        <w:rPr>
          <w:sz w:val="23"/>
          <w:szCs w:val="23"/>
        </w:rPr>
        <w:t xml:space="preserve">za zápis jedné listiny o prohlášení o určení opatrovníka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500,- Kč </w:t>
      </w:r>
    </w:p>
    <w:p w14:paraId="73C1081E" w14:textId="77777777" w:rsidR="005E7A97" w:rsidRDefault="005E7A97" w:rsidP="005E7A97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 w:rsidR="00473EA3">
        <w:rPr>
          <w:sz w:val="23"/>
          <w:szCs w:val="23"/>
        </w:rPr>
        <w:tab/>
      </w:r>
      <w:r>
        <w:rPr>
          <w:sz w:val="23"/>
          <w:szCs w:val="23"/>
        </w:rPr>
        <w:t xml:space="preserve">za provedení jedné změny nebo opravy zápisu listiny o prohlášení o určení opatrovníka </w:t>
      </w:r>
    </w:p>
    <w:p w14:paraId="4F6160CE" w14:textId="77777777" w:rsidR="005E7A97" w:rsidRDefault="005E7A97" w:rsidP="005E7A97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ab/>
        <w:t xml:space="preserve">(včetně změny v osobě opatrovníka)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300,- Kč </w:t>
      </w:r>
    </w:p>
    <w:p w14:paraId="65CBAD0E" w14:textId="77777777" w:rsidR="005E7A97" w:rsidRDefault="005E7A97" w:rsidP="005E7A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1BAD358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sz w:val="23"/>
          <w:szCs w:val="23"/>
        </w:rPr>
        <w:tab/>
        <w:t xml:space="preserve">V Seznamu listin o manželském majetkovém režimu náhrada: </w:t>
      </w:r>
    </w:p>
    <w:p w14:paraId="074AA7F8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>
        <w:rPr>
          <w:sz w:val="23"/>
          <w:szCs w:val="23"/>
        </w:rPr>
        <w:tab/>
        <w:t xml:space="preserve">za zápis jedné listiny o manželském majetkovém režimu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200,- Kč </w:t>
      </w:r>
    </w:p>
    <w:p w14:paraId="561A9621" w14:textId="77777777" w:rsidR="005E7A97" w:rsidRDefault="005E7A97" w:rsidP="005E7A97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>
        <w:rPr>
          <w:sz w:val="23"/>
          <w:szCs w:val="23"/>
        </w:rPr>
        <w:tab/>
        <w:t xml:space="preserve">za provedení jedné změny nebo opravy zápisu listiny o manželském majetkovém režimu </w:t>
      </w:r>
    </w:p>
    <w:p w14:paraId="54FE634D" w14:textId="77777777" w:rsidR="005E7A97" w:rsidRDefault="005E7A97" w:rsidP="005E7A97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200,- Kč</w:t>
      </w:r>
    </w:p>
    <w:p w14:paraId="3E346FB8" w14:textId="77777777" w:rsidR="005E7A97" w:rsidRDefault="005E7A97" w:rsidP="005E7A97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r>
        <w:rPr>
          <w:sz w:val="23"/>
          <w:szCs w:val="23"/>
        </w:rPr>
        <w:tab/>
        <w:t xml:space="preserve">za vyhotovení opisu listiny nebo potvrzení podle § 13 předpisu o Seznamu listin o </w:t>
      </w:r>
    </w:p>
    <w:p w14:paraId="7CAEAB26" w14:textId="77777777" w:rsidR="005E7A97" w:rsidRDefault="005E7A97" w:rsidP="005E7A97">
      <w:pPr>
        <w:pStyle w:val="Default"/>
        <w:ind w:left="709"/>
        <w:rPr>
          <w:sz w:val="23"/>
          <w:szCs w:val="23"/>
        </w:rPr>
      </w:pPr>
      <w:r>
        <w:rPr>
          <w:sz w:val="23"/>
          <w:szCs w:val="23"/>
        </w:rPr>
        <w:t xml:space="preserve">manželském majetkovém režimu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100,- Kč</w:t>
      </w:r>
    </w:p>
    <w:p w14:paraId="53E8D1AE" w14:textId="77777777" w:rsidR="005E7A97" w:rsidRDefault="005E7A97" w:rsidP="005E7A97">
      <w:pPr>
        <w:pStyle w:val="Default"/>
        <w:ind w:left="705" w:hanging="345"/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r>
        <w:rPr>
          <w:sz w:val="23"/>
          <w:szCs w:val="23"/>
        </w:rPr>
        <w:tab/>
        <w:t>náhrada za vyhotovení opisu listiny podle § 17 předpisu o Seznamu listin o manželském majetkovém režimu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50,- Kč.</w:t>
      </w:r>
    </w:p>
    <w:p w14:paraId="25C0EA3D" w14:textId="77777777" w:rsidR="005E7A97" w:rsidRDefault="005E7A97" w:rsidP="005E7A97">
      <w:pPr>
        <w:pStyle w:val="Default"/>
        <w:ind w:left="709"/>
        <w:rPr>
          <w:sz w:val="23"/>
          <w:szCs w:val="23"/>
        </w:rPr>
      </w:pPr>
    </w:p>
    <w:p w14:paraId="74E6DA75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sz w:val="23"/>
          <w:szCs w:val="23"/>
        </w:rPr>
        <w:tab/>
        <w:t xml:space="preserve">V Rejstříku zástav náhrada: </w:t>
      </w:r>
    </w:p>
    <w:p w14:paraId="5757B277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>
        <w:rPr>
          <w:sz w:val="23"/>
          <w:szCs w:val="23"/>
        </w:rPr>
        <w:tab/>
        <w:t xml:space="preserve">za zápis do Rejstříku zástav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500,- Kč </w:t>
      </w:r>
    </w:p>
    <w:p w14:paraId="5A6651BA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>
        <w:rPr>
          <w:sz w:val="23"/>
          <w:szCs w:val="23"/>
        </w:rPr>
        <w:tab/>
        <w:t xml:space="preserve">za provedení jedné změny nebo výmazu anebo opravy zápisu v Rejstříku zástav </w:t>
      </w:r>
    </w:p>
    <w:p w14:paraId="225A25E3" w14:textId="77777777" w:rsidR="005E7A97" w:rsidRDefault="005E7A97" w:rsidP="005E7A97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>500,- Kč</w:t>
      </w:r>
    </w:p>
    <w:p w14:paraId="0E625515" w14:textId="28BC4851" w:rsidR="00401314" w:rsidRDefault="005E7A97" w:rsidP="005C37FA">
      <w:pPr>
        <w:pStyle w:val="Default"/>
        <w:ind w:left="709" w:hanging="349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r>
        <w:rPr>
          <w:sz w:val="23"/>
          <w:szCs w:val="23"/>
        </w:rPr>
        <w:tab/>
        <w:t xml:space="preserve">za vydání jednoho opisu nebo výpisu z Rejstříku zástav nebo jednoho potvrzení o tom, že v něm určitá věc evidována jako zástava anebo o tom, že není evidován zákaz zřízení zástavního práva k věci neevidované v </w:t>
      </w:r>
      <w:r w:rsidR="00CA1510">
        <w:rPr>
          <w:sz w:val="23"/>
          <w:szCs w:val="23"/>
        </w:rPr>
        <w:t>Rejstříku zástav jako zástava</w:t>
      </w:r>
      <w:r w:rsidR="00CA1510">
        <w:rPr>
          <w:sz w:val="23"/>
          <w:szCs w:val="23"/>
        </w:rPr>
        <w:tab/>
      </w:r>
      <w:r w:rsidR="00CA1510">
        <w:rPr>
          <w:sz w:val="23"/>
          <w:szCs w:val="23"/>
        </w:rPr>
        <w:tab/>
        <w:t>5</w:t>
      </w:r>
      <w:r>
        <w:rPr>
          <w:sz w:val="23"/>
          <w:szCs w:val="23"/>
        </w:rPr>
        <w:t>00,- K</w:t>
      </w:r>
      <w:r w:rsidR="005C37FA">
        <w:rPr>
          <w:sz w:val="23"/>
          <w:szCs w:val="23"/>
        </w:rPr>
        <w:t>č</w:t>
      </w:r>
    </w:p>
    <w:p w14:paraId="5A2F257D" w14:textId="77777777" w:rsidR="005C37FA" w:rsidRDefault="005C37FA" w:rsidP="005C37FA">
      <w:pPr>
        <w:pStyle w:val="Default"/>
        <w:ind w:left="709" w:hanging="349"/>
        <w:rPr>
          <w:sz w:val="23"/>
          <w:szCs w:val="23"/>
        </w:rPr>
      </w:pPr>
    </w:p>
    <w:p w14:paraId="6D66D261" w14:textId="77777777" w:rsidR="005E7A97" w:rsidRDefault="005E7A97" w:rsidP="00401314">
      <w:pPr>
        <w:pStyle w:val="Default"/>
        <w:rPr>
          <w:sz w:val="23"/>
          <w:szCs w:val="23"/>
        </w:rPr>
      </w:pPr>
      <w:r>
        <w:rPr>
          <w:b/>
          <w:bCs/>
        </w:rPr>
        <w:t>USNESENÍ č. P 4-18/2014</w:t>
      </w:r>
    </w:p>
    <w:p w14:paraId="1CA1C595" w14:textId="77777777" w:rsidR="005E7A97" w:rsidRDefault="005E7A97" w:rsidP="005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Prezidium Notářské komory ČR</w:t>
      </w:r>
    </w:p>
    <w:p w14:paraId="05259FCD" w14:textId="77777777" w:rsidR="005E7A97" w:rsidRDefault="005E7A97" w:rsidP="005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stanoví</w:t>
      </w:r>
    </w:p>
    <w:p w14:paraId="0F703792" w14:textId="77777777" w:rsidR="005E7A97" w:rsidRDefault="005E7A97" w:rsidP="005E7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náhradu hotových výdajů Notářské komory České republiky spojených s provozem a správou</w:t>
      </w:r>
    </w:p>
    <w:p w14:paraId="5F108313" w14:textId="77777777" w:rsidR="005E7A97" w:rsidRDefault="005E7A97" w:rsidP="005E7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Rejstříku zástav za vydání jednoho opisu nebo výpisu z Rejstříku zástav nebo jednoho potvrzení o tom, že v něm určitá věc není evidována jako zástava anebo o tom, že není evidován zákaz zřízení zástavního práva k věci neevidované v Rejstříku zástav jako zástava, s účinností od 1.4.2014, </w:t>
      </w:r>
      <w:proofErr w:type="gramStart"/>
      <w:r>
        <w:rPr>
          <w:rFonts w:ascii="Times New Roman" w:hAnsi="Times New Roman" w:cs="Times New Roman"/>
          <w:sz w:val="24"/>
          <w:szCs w:val="24"/>
        </w:rPr>
        <w:t>ve  výši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100,- Kč.</w:t>
      </w:r>
    </w:p>
    <w:p w14:paraId="17816219" w14:textId="40197978" w:rsidR="00803693" w:rsidRDefault="00803693"/>
    <w:p w14:paraId="2C55CE2E" w14:textId="72D38F87" w:rsidR="00431A86" w:rsidRDefault="00431A86"/>
    <w:p w14:paraId="39361F8F" w14:textId="6C6591FB" w:rsidR="00431A86" w:rsidRDefault="00431A86"/>
    <w:p w14:paraId="0F9E2CA5" w14:textId="030FE7D6" w:rsidR="00431A86" w:rsidRDefault="00431A86">
      <w:pPr>
        <w:rPr>
          <w:b/>
          <w:bCs/>
        </w:rPr>
      </w:pPr>
    </w:p>
    <w:p w14:paraId="143D9F83" w14:textId="1B1D22DC" w:rsidR="00431A86" w:rsidRDefault="00431A86">
      <w:pPr>
        <w:rPr>
          <w:b/>
          <w:bCs/>
        </w:rPr>
      </w:pPr>
    </w:p>
    <w:p w14:paraId="47CF1A3A" w14:textId="6F2E07C5" w:rsidR="00431A86" w:rsidRDefault="00431A86">
      <w:pPr>
        <w:rPr>
          <w:b/>
          <w:bCs/>
        </w:rPr>
      </w:pPr>
    </w:p>
    <w:p w14:paraId="53ED1590" w14:textId="49611F09" w:rsidR="00431A86" w:rsidRDefault="00431A86">
      <w:pPr>
        <w:rPr>
          <w:b/>
          <w:bCs/>
        </w:rPr>
      </w:pPr>
    </w:p>
    <w:p w14:paraId="2DF0816D" w14:textId="7EA1EE50" w:rsidR="00431A86" w:rsidRDefault="00431A86">
      <w:pPr>
        <w:rPr>
          <w:b/>
          <w:bCs/>
        </w:rPr>
      </w:pPr>
    </w:p>
    <w:p w14:paraId="25406A5A" w14:textId="333CB8C4" w:rsidR="00431A86" w:rsidRDefault="00431A86">
      <w:pPr>
        <w:rPr>
          <w:b/>
          <w:bCs/>
        </w:rPr>
      </w:pPr>
    </w:p>
    <w:p w14:paraId="3B890847" w14:textId="130F53CD" w:rsidR="00431A86" w:rsidRDefault="00431A86">
      <w:pPr>
        <w:rPr>
          <w:b/>
          <w:bCs/>
        </w:rPr>
      </w:pPr>
    </w:p>
    <w:p w14:paraId="4E0EA84D" w14:textId="235B8118" w:rsidR="00431A86" w:rsidRDefault="00431A86">
      <w:pPr>
        <w:rPr>
          <w:b/>
          <w:bCs/>
        </w:rPr>
      </w:pPr>
    </w:p>
    <w:p w14:paraId="08743782" w14:textId="6D823C22" w:rsidR="00431A86" w:rsidRDefault="00431A86">
      <w:pPr>
        <w:rPr>
          <w:b/>
          <w:bCs/>
        </w:rPr>
      </w:pPr>
    </w:p>
    <w:p w14:paraId="3849D040" w14:textId="02C6F04F" w:rsidR="00431A86" w:rsidRDefault="00431A86">
      <w:pPr>
        <w:rPr>
          <w:b/>
          <w:bCs/>
        </w:rPr>
      </w:pPr>
    </w:p>
    <w:p w14:paraId="24FDBE00" w14:textId="356EBB6D" w:rsidR="00431A86" w:rsidRDefault="00431A86">
      <w:pPr>
        <w:rPr>
          <w:b/>
          <w:bCs/>
        </w:rPr>
      </w:pPr>
    </w:p>
    <w:p w14:paraId="741922A1" w14:textId="0352791F" w:rsidR="00431A86" w:rsidRDefault="00431A86">
      <w:pPr>
        <w:rPr>
          <w:b/>
          <w:bCs/>
        </w:rPr>
      </w:pPr>
    </w:p>
    <w:p w14:paraId="0DFD4CD7" w14:textId="49799EE3" w:rsidR="00431A86" w:rsidRDefault="00431A86">
      <w:pPr>
        <w:rPr>
          <w:b/>
          <w:bCs/>
        </w:rPr>
      </w:pPr>
    </w:p>
    <w:p w14:paraId="59D13F95" w14:textId="4B811E28" w:rsidR="00431A86" w:rsidRDefault="00431A86">
      <w:pPr>
        <w:rPr>
          <w:b/>
          <w:bCs/>
        </w:rPr>
      </w:pPr>
    </w:p>
    <w:p w14:paraId="532CCA22" w14:textId="78534BA5" w:rsidR="00431A86" w:rsidRDefault="00431A86">
      <w:pPr>
        <w:rPr>
          <w:b/>
          <w:bCs/>
        </w:rPr>
      </w:pPr>
    </w:p>
    <w:p w14:paraId="2E89FC38" w14:textId="77777777" w:rsidR="00431A86" w:rsidRPr="00431A86" w:rsidRDefault="00431A86">
      <w:pPr>
        <w:rPr>
          <w:b/>
          <w:bCs/>
        </w:rPr>
      </w:pPr>
    </w:p>
    <w:p w14:paraId="760775CC" w14:textId="1F1E26FC" w:rsidR="00431A86" w:rsidRPr="00431A86" w:rsidRDefault="00431A86" w:rsidP="00431A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USNESENÍ</w:t>
      </w:r>
      <w:r w:rsidRPr="00431A86">
        <w:rPr>
          <w:rFonts w:ascii="Times New Roman" w:hAnsi="Times New Roman" w:cs="Times New Roman"/>
          <w:b/>
          <w:bCs/>
          <w:sz w:val="24"/>
          <w:szCs w:val="24"/>
        </w:rPr>
        <w:t xml:space="preserve"> č. P 9-1/2021 </w:t>
      </w:r>
    </w:p>
    <w:p w14:paraId="173EFC89" w14:textId="77777777" w:rsidR="00431A86" w:rsidRPr="00431A86" w:rsidRDefault="00431A86" w:rsidP="00431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A86">
        <w:rPr>
          <w:rFonts w:ascii="Times New Roman" w:hAnsi="Times New Roman" w:cs="Times New Roman"/>
          <w:sz w:val="24"/>
          <w:szCs w:val="24"/>
        </w:rPr>
        <w:t>Prezidium Notářské komory ČR</w:t>
      </w:r>
    </w:p>
    <w:p w14:paraId="666ADD1F" w14:textId="77777777" w:rsidR="00431A86" w:rsidRPr="00431A86" w:rsidRDefault="00431A86" w:rsidP="00431A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1A86">
        <w:rPr>
          <w:rFonts w:ascii="Times New Roman" w:hAnsi="Times New Roman" w:cs="Times New Roman"/>
          <w:b/>
          <w:bCs/>
          <w:sz w:val="24"/>
          <w:szCs w:val="24"/>
        </w:rPr>
        <w:t>stanoví</w:t>
      </w:r>
    </w:p>
    <w:p w14:paraId="4016486A" w14:textId="07CC0611" w:rsidR="00431A86" w:rsidRPr="00431A86" w:rsidRDefault="00431A86" w:rsidP="00431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A86">
        <w:rPr>
          <w:rFonts w:ascii="Times New Roman" w:hAnsi="Times New Roman" w:cs="Times New Roman"/>
          <w:sz w:val="24"/>
          <w:szCs w:val="24"/>
        </w:rPr>
        <w:t>výši náhrad hotových výdajů Notářské komory České republiky spojených s provozem a správou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A86">
        <w:rPr>
          <w:rFonts w:ascii="Times New Roman" w:hAnsi="Times New Roman" w:cs="Times New Roman"/>
          <w:sz w:val="24"/>
          <w:szCs w:val="24"/>
        </w:rPr>
        <w:t>Evidence ověřených podpisů a Sbírky dokumentů takto:</w:t>
      </w:r>
    </w:p>
    <w:p w14:paraId="6D2F8B42" w14:textId="77777777" w:rsidR="00431A86" w:rsidRDefault="00431A86" w:rsidP="00431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4D30A" w14:textId="6BF72179" w:rsidR="00431A86" w:rsidRPr="00431A86" w:rsidRDefault="00431A86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31A86">
        <w:rPr>
          <w:rFonts w:ascii="Times New Roman" w:hAnsi="Times New Roman" w:cs="Times New Roman"/>
          <w:sz w:val="24"/>
          <w:szCs w:val="24"/>
        </w:rPr>
        <w:t>V Evidenci ověřených podpisů náhrada:</w:t>
      </w:r>
    </w:p>
    <w:p w14:paraId="3280F9E1" w14:textId="56D0859D" w:rsidR="00431A86" w:rsidRPr="00431A86" w:rsidRDefault="00431A86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431A86">
        <w:rPr>
          <w:rFonts w:ascii="Times New Roman" w:hAnsi="Times New Roman" w:cs="Times New Roman"/>
          <w:sz w:val="24"/>
          <w:szCs w:val="24"/>
        </w:rPr>
        <w:t xml:space="preserve">a) za zápis údajů o jednom ověřeném podpisu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1A86">
        <w:rPr>
          <w:rFonts w:ascii="Times New Roman" w:hAnsi="Times New Roman" w:cs="Times New Roman"/>
          <w:sz w:val="24"/>
          <w:szCs w:val="24"/>
        </w:rPr>
        <w:t>0,- Kč,</w:t>
      </w:r>
    </w:p>
    <w:p w14:paraId="18FEFF03" w14:textId="313AE678" w:rsidR="00431A86" w:rsidRPr="00431A86" w:rsidRDefault="00431A86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431A86">
        <w:rPr>
          <w:rFonts w:ascii="Times New Roman" w:hAnsi="Times New Roman" w:cs="Times New Roman"/>
          <w:sz w:val="24"/>
          <w:szCs w:val="24"/>
        </w:rPr>
        <w:t xml:space="preserve">b) za provedení jedné opravy ověřeného podpisu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1A86">
        <w:rPr>
          <w:rFonts w:ascii="Times New Roman" w:hAnsi="Times New Roman" w:cs="Times New Roman"/>
          <w:sz w:val="24"/>
          <w:szCs w:val="24"/>
        </w:rPr>
        <w:t>0,- Kč.</w:t>
      </w:r>
    </w:p>
    <w:p w14:paraId="19AF0F76" w14:textId="77777777" w:rsidR="00431A86" w:rsidRDefault="00431A86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0989DA81" w14:textId="64D6A61A" w:rsidR="00431A86" w:rsidRPr="00431A86" w:rsidRDefault="00431A86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431A86">
        <w:rPr>
          <w:rFonts w:ascii="Times New Roman" w:hAnsi="Times New Roman" w:cs="Times New Roman"/>
          <w:sz w:val="24"/>
          <w:szCs w:val="24"/>
        </w:rPr>
        <w:t>2. Ve Sbírce dokumentů náhrada:</w:t>
      </w:r>
    </w:p>
    <w:p w14:paraId="08903420" w14:textId="7A220C7A" w:rsidR="00431A86" w:rsidRPr="00431A86" w:rsidRDefault="00431A86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431A86">
        <w:rPr>
          <w:rFonts w:ascii="Times New Roman" w:hAnsi="Times New Roman" w:cs="Times New Roman"/>
          <w:sz w:val="24"/>
          <w:szCs w:val="24"/>
        </w:rPr>
        <w:t xml:space="preserve">a) za založení jednoho dokumentu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1A86">
        <w:rPr>
          <w:rFonts w:ascii="Times New Roman" w:hAnsi="Times New Roman" w:cs="Times New Roman"/>
          <w:sz w:val="24"/>
          <w:szCs w:val="24"/>
        </w:rPr>
        <w:t>0,- Kč,</w:t>
      </w:r>
    </w:p>
    <w:p w14:paraId="1F2C5804" w14:textId="13AED27C" w:rsidR="00431A86" w:rsidRPr="00431A86" w:rsidRDefault="00431A86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431A86">
        <w:rPr>
          <w:rFonts w:ascii="Times New Roman" w:hAnsi="Times New Roman" w:cs="Times New Roman"/>
          <w:sz w:val="24"/>
          <w:szCs w:val="24"/>
        </w:rPr>
        <w:t xml:space="preserve">b) za provedení jedné opravy zápisu v rejstříku nebo dokumentu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1A86">
        <w:rPr>
          <w:rFonts w:ascii="Times New Roman" w:hAnsi="Times New Roman" w:cs="Times New Roman"/>
          <w:sz w:val="24"/>
          <w:szCs w:val="24"/>
        </w:rPr>
        <w:t>0,- Kč,</w:t>
      </w:r>
    </w:p>
    <w:p w14:paraId="61B894C0" w14:textId="4F3B6A84" w:rsidR="00431A86" w:rsidRDefault="00431A86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431A86">
        <w:rPr>
          <w:rFonts w:ascii="Times New Roman" w:hAnsi="Times New Roman" w:cs="Times New Roman"/>
          <w:sz w:val="24"/>
          <w:szCs w:val="24"/>
        </w:rPr>
        <w:t xml:space="preserve">c) za výmaz jednoho dokumentu a všech souvisejících údajů v rejstříku </w:t>
      </w:r>
      <w:r>
        <w:rPr>
          <w:rFonts w:ascii="Times New Roman" w:hAnsi="Times New Roman" w:cs="Times New Roman"/>
          <w:sz w:val="24"/>
          <w:szCs w:val="24"/>
        </w:rPr>
        <w:tab/>
      </w:r>
      <w:r w:rsidRPr="00431A86">
        <w:rPr>
          <w:rFonts w:ascii="Times New Roman" w:hAnsi="Times New Roman" w:cs="Times New Roman"/>
          <w:sz w:val="24"/>
          <w:szCs w:val="24"/>
        </w:rPr>
        <w:t>0,- Kč.</w:t>
      </w:r>
    </w:p>
    <w:p w14:paraId="357235ED" w14:textId="798B951E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7AE49FCC" w14:textId="2FD357B6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59D8ABAB" w14:textId="683EB50E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48B4D68B" w14:textId="5C976105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3671E471" w14:textId="4A55A4E8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52A43AA9" w14:textId="016B5232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0D3CF1C1" w14:textId="76132552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578BA693" w14:textId="2382274D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532A7CE7" w14:textId="20069225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37216252" w14:textId="16C5A534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375F8552" w14:textId="668A74ED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68B495A4" w14:textId="72DDA3D8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3BE38B8E" w14:textId="236DAA9E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413735AE" w14:textId="7E133C95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4308214E" w14:textId="29F28CDF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59131131" w14:textId="4B8757E5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2243D6E4" w14:textId="1F97B57B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1A1A028F" w14:textId="72E0D760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36B37D41" w14:textId="1ED8F85D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04BCC1C9" w14:textId="5862DFC2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642F07F7" w14:textId="7B517D8C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004A5681" w14:textId="3EE5430B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7C49CEF7" w14:textId="3695DD61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2E5AB1A0" w14:textId="685D035D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5357087C" w14:textId="4CED66FF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4A951855" w14:textId="54D34A99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48E1A1A1" w14:textId="1302735C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60104A0A" w14:textId="6BF5559F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3DE2957F" w14:textId="388DEFCB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43BF675E" w14:textId="20ED5E49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343AF9B5" w14:textId="3271E12A" w:rsidR="005C37FA" w:rsidRPr="005C37FA" w:rsidRDefault="005C37FA" w:rsidP="005C37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7FA"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SNESENÍ </w:t>
      </w:r>
      <w:r w:rsidRPr="005C37FA">
        <w:rPr>
          <w:rFonts w:ascii="Times New Roman" w:hAnsi="Times New Roman" w:cs="Times New Roman"/>
          <w:b/>
          <w:bCs/>
          <w:sz w:val="24"/>
          <w:szCs w:val="24"/>
        </w:rPr>
        <w:t>č. P 1-1/2022 z 5. 1. 2022</w:t>
      </w:r>
    </w:p>
    <w:p w14:paraId="558A7376" w14:textId="77777777" w:rsidR="005C37FA" w:rsidRPr="005C37FA" w:rsidRDefault="005C37FA" w:rsidP="005C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C667C" w14:textId="77777777" w:rsidR="005C37FA" w:rsidRPr="005C37FA" w:rsidRDefault="005C37FA" w:rsidP="005C37F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7FA">
        <w:rPr>
          <w:rFonts w:ascii="Times New Roman" w:hAnsi="Times New Roman" w:cs="Times New Roman"/>
          <w:sz w:val="24"/>
          <w:szCs w:val="24"/>
        </w:rPr>
        <w:t>Prezidium Notářské komory ČR</w:t>
      </w:r>
    </w:p>
    <w:p w14:paraId="2E747D1D" w14:textId="77777777" w:rsidR="005C37FA" w:rsidRPr="005C37FA" w:rsidRDefault="005C37FA" w:rsidP="005C37F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37FA">
        <w:rPr>
          <w:rFonts w:ascii="Times New Roman" w:hAnsi="Times New Roman" w:cs="Times New Roman"/>
          <w:b/>
          <w:bCs/>
          <w:sz w:val="24"/>
          <w:szCs w:val="24"/>
        </w:rPr>
        <w:t>stanoví</w:t>
      </w:r>
    </w:p>
    <w:p w14:paraId="45F081C0" w14:textId="77777777" w:rsidR="005C37FA" w:rsidRPr="005C37FA" w:rsidRDefault="005C37FA" w:rsidP="005C37F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7FA">
        <w:rPr>
          <w:rFonts w:ascii="Times New Roman" w:hAnsi="Times New Roman" w:cs="Times New Roman"/>
          <w:sz w:val="24"/>
          <w:szCs w:val="24"/>
        </w:rPr>
        <w:t>náhradu hotových výdajů Notářské komory České republiky spojených s provozem a správou Evidence právních jednání pro případ smrti, Seznamu prohlášení o určení opatrovníka, Evidence listin o manželském majetkovém režimu a Seznamu listin o manželském majetkovém režimu, za provedení jedné změny nebo opravy zápisu listiny, s účinností od 6. 1. 2022, ve výši 0,- Kč.</w:t>
      </w:r>
    </w:p>
    <w:p w14:paraId="36AE6FC7" w14:textId="77777777" w:rsidR="005C37FA" w:rsidRPr="00D809E3" w:rsidRDefault="005C37FA" w:rsidP="005C37FA">
      <w:pPr>
        <w:spacing w:line="264" w:lineRule="auto"/>
        <w:jc w:val="both"/>
        <w:rPr>
          <w:b/>
          <w:bCs/>
        </w:rPr>
      </w:pPr>
    </w:p>
    <w:p w14:paraId="4D46E7E4" w14:textId="77777777" w:rsidR="005C37FA" w:rsidRPr="00431A86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sectPr w:rsidR="005C37FA" w:rsidRPr="00431A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FC20" w14:textId="77777777" w:rsidR="00E07D2E" w:rsidRDefault="00E07D2E" w:rsidP="00A540B3">
      <w:pPr>
        <w:spacing w:after="0" w:line="240" w:lineRule="auto"/>
      </w:pPr>
      <w:r>
        <w:separator/>
      </w:r>
    </w:p>
  </w:endnote>
  <w:endnote w:type="continuationSeparator" w:id="0">
    <w:p w14:paraId="35B3B830" w14:textId="77777777" w:rsidR="00E07D2E" w:rsidRDefault="00E07D2E" w:rsidP="00A5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mnia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F5F9" w14:textId="77777777" w:rsidR="00E07D2E" w:rsidRDefault="00E07D2E" w:rsidP="00A540B3">
      <w:pPr>
        <w:spacing w:after="0" w:line="240" w:lineRule="auto"/>
      </w:pPr>
      <w:r>
        <w:separator/>
      </w:r>
    </w:p>
  </w:footnote>
  <w:footnote w:type="continuationSeparator" w:id="0">
    <w:p w14:paraId="56AC77F9" w14:textId="77777777" w:rsidR="00E07D2E" w:rsidRDefault="00E07D2E" w:rsidP="00A5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FFDE" w14:textId="77777777" w:rsidR="00A540B3" w:rsidRDefault="00A540B3" w:rsidP="00A540B3">
    <w:pPr>
      <w:jc w:val="center"/>
      <w:rPr>
        <w:rFonts w:ascii="OmniaE" w:hAnsi="OmniaE"/>
      </w:rPr>
    </w:pPr>
    <w:r>
      <w:rPr>
        <w:rFonts w:ascii="OmniaE" w:hAnsi="OmniaE"/>
        <w:noProof/>
        <w:lang w:eastAsia="cs-CZ"/>
      </w:rPr>
      <w:drawing>
        <wp:inline distT="0" distB="0" distL="0" distR="0" wp14:anchorId="026A84B8" wp14:editId="4B72434F">
          <wp:extent cx="899160" cy="626745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8D1DF1" wp14:editId="35C29B24">
              <wp:simplePos x="0" y="0"/>
              <wp:positionH relativeFrom="column">
                <wp:posOffset>6414770</wp:posOffset>
              </wp:positionH>
              <wp:positionV relativeFrom="paragraph">
                <wp:posOffset>-269875</wp:posOffset>
              </wp:positionV>
              <wp:extent cx="365760" cy="365760"/>
              <wp:effectExtent l="0" t="0" r="34290" b="3429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" cy="36576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429007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1pt,-21.25pt" to="533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" o:allowincell="f" strokecolor="#9cf" strokeweight="1.5pt"/>
          </w:pict>
        </mc:Fallback>
      </mc:AlternateContent>
    </w:r>
  </w:p>
  <w:p w14:paraId="13BEA2EB" w14:textId="77777777" w:rsidR="00A540B3" w:rsidRDefault="00A540B3" w:rsidP="00A540B3">
    <w:pPr>
      <w:rPr>
        <w:rFonts w:ascii="OmniaE" w:hAnsi="OmniaE"/>
      </w:rPr>
    </w:pPr>
  </w:p>
  <w:p w14:paraId="137CDEDA" w14:textId="77777777" w:rsidR="00A540B3" w:rsidRDefault="00A540B3" w:rsidP="00A540B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05C67FD6" wp14:editId="2B22DA5C">
              <wp:simplePos x="0" y="0"/>
              <wp:positionH relativeFrom="column">
                <wp:posOffset>13970</wp:posOffset>
              </wp:positionH>
              <wp:positionV relativeFrom="paragraph">
                <wp:posOffset>634</wp:posOffset>
              </wp:positionV>
              <wp:extent cx="5615940" cy="0"/>
              <wp:effectExtent l="0" t="0" r="2286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CF15DC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.05pt" to="443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" o:allowincell="f" strokeweight="1pt"/>
          </w:pict>
        </mc:Fallback>
      </mc:AlternateContent>
    </w:r>
  </w:p>
  <w:p w14:paraId="387E14A2" w14:textId="77777777" w:rsidR="00A540B3" w:rsidRDefault="00A540B3" w:rsidP="00A540B3">
    <w:pPr>
      <w:pStyle w:val="Zhlav"/>
    </w:pPr>
  </w:p>
  <w:p w14:paraId="57EA509C" w14:textId="77777777" w:rsidR="00A540B3" w:rsidRDefault="00A54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111F"/>
    <w:multiLevelType w:val="hybridMultilevel"/>
    <w:tmpl w:val="F6AE24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04A3E"/>
    <w:multiLevelType w:val="hybridMultilevel"/>
    <w:tmpl w:val="1C8ECC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431A6"/>
    <w:multiLevelType w:val="hybridMultilevel"/>
    <w:tmpl w:val="2D86F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90F89"/>
    <w:multiLevelType w:val="hybridMultilevel"/>
    <w:tmpl w:val="9800BAE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B5"/>
    <w:rsid w:val="000614B5"/>
    <w:rsid w:val="000F65C7"/>
    <w:rsid w:val="00127554"/>
    <w:rsid w:val="00217E50"/>
    <w:rsid w:val="00401314"/>
    <w:rsid w:val="00431A86"/>
    <w:rsid w:val="00473EA3"/>
    <w:rsid w:val="00563DEB"/>
    <w:rsid w:val="005C37FA"/>
    <w:rsid w:val="005E7A97"/>
    <w:rsid w:val="007251FD"/>
    <w:rsid w:val="0077703E"/>
    <w:rsid w:val="007F370D"/>
    <w:rsid w:val="00803693"/>
    <w:rsid w:val="008D7252"/>
    <w:rsid w:val="009D52C7"/>
    <w:rsid w:val="00A43802"/>
    <w:rsid w:val="00A540B3"/>
    <w:rsid w:val="00CA1510"/>
    <w:rsid w:val="00DA7AE8"/>
    <w:rsid w:val="00E07D2E"/>
    <w:rsid w:val="00E6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3B312"/>
  <w15:docId w15:val="{A6CF2ACC-4737-4625-A37F-240EF5C2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7A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E7A9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rsid w:val="00A5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40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rsid w:val="00A5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40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A5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40B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1016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nkcr</cp:lastModifiedBy>
  <cp:revision>3</cp:revision>
  <cp:lastPrinted>2014-04-04T11:24:00Z</cp:lastPrinted>
  <dcterms:created xsi:type="dcterms:W3CDTF">2022-01-06T07:22:00Z</dcterms:created>
  <dcterms:modified xsi:type="dcterms:W3CDTF">2022-01-06T07:25:00Z</dcterms:modified>
</cp:coreProperties>
</file>